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5B" w:rsidRDefault="00633F5B" w:rsidP="00633F5B">
      <w:r>
        <w:rPr>
          <w:b/>
          <w:sz w:val="36"/>
          <w:szCs w:val="36"/>
          <w:u w:val="single"/>
        </w:rPr>
        <w:t>Základní škola a Mateřská škola Velešovice</w:t>
      </w:r>
    </w:p>
    <w:p w:rsidR="00633F5B" w:rsidRDefault="00633F5B" w:rsidP="00633F5B">
      <w:bookmarkStart w:id="0" w:name="__DdeLink__630_819401518"/>
      <w:r>
        <w:rPr>
          <w:sz w:val="28"/>
          <w:szCs w:val="28"/>
        </w:rPr>
        <w:t xml:space="preserve">příspěvková organizace, Velešovice 181,  683 01 Rousínov, IČO: 70884480,  </w:t>
      </w:r>
      <w:bookmarkEnd w:id="0"/>
    </w:p>
    <w:p w:rsidR="00633F5B" w:rsidRDefault="00633F5B" w:rsidP="00633F5B">
      <w:pPr>
        <w:rPr>
          <w:rFonts w:ascii="Verdana" w:hAnsi="Verdana" w:cs="Times New Roman"/>
          <w:b/>
          <w:bCs/>
          <w:sz w:val="44"/>
          <w:szCs w:val="44"/>
        </w:rPr>
      </w:pPr>
    </w:p>
    <w:p w:rsidR="00633F5B" w:rsidRPr="00633F5B" w:rsidRDefault="00633F5B" w:rsidP="00633F5B">
      <w:pPr>
        <w:rPr>
          <w:sz w:val="32"/>
          <w:szCs w:val="32"/>
        </w:rPr>
      </w:pPr>
      <w:r>
        <w:rPr>
          <w:rFonts w:ascii="Verdana" w:hAnsi="Verdana" w:cs="Times New Roman"/>
          <w:b/>
          <w:bCs/>
          <w:sz w:val="32"/>
          <w:szCs w:val="32"/>
        </w:rPr>
        <w:t xml:space="preserve">Výše finančních normativů   </w:t>
      </w:r>
      <w:r w:rsidR="00C4756B">
        <w:rPr>
          <w:rFonts w:ascii="Verdana" w:hAnsi="Verdana" w:cs="Times New Roman"/>
          <w:b/>
          <w:bCs/>
          <w:sz w:val="32"/>
          <w:szCs w:val="32"/>
        </w:rPr>
        <w:t>2025/2026</w:t>
      </w:r>
      <w:r w:rsidRPr="00633F5B">
        <w:rPr>
          <w:rFonts w:cs="Times New Roman"/>
          <w:sz w:val="32"/>
          <w:szCs w:val="32"/>
        </w:rPr>
        <w:t xml:space="preserve">  </w:t>
      </w:r>
    </w:p>
    <w:p w:rsidR="00EB775E" w:rsidRDefault="00EB775E" w:rsidP="00EB775E">
      <w:pPr>
        <w:rPr>
          <w:rFonts w:ascii="Verdana" w:hAnsi="Verdana" w:cs="Times New Roman"/>
          <w:sz w:val="28"/>
          <w:szCs w:val="28"/>
        </w:rPr>
      </w:pPr>
    </w:p>
    <w:p w:rsidR="00633F5B" w:rsidRDefault="00633F5B" w:rsidP="00EB775E">
      <w:pPr>
        <w:rPr>
          <w:rFonts w:ascii="Verdana" w:hAnsi="Verdana" w:cs="Times New Roman"/>
          <w:b/>
          <w:sz w:val="28"/>
          <w:szCs w:val="28"/>
          <w:u w:val="single"/>
        </w:rPr>
      </w:pPr>
      <w:r>
        <w:rPr>
          <w:rFonts w:ascii="Verdana" w:hAnsi="Verdana" w:cs="Times New Roman"/>
          <w:b/>
          <w:sz w:val="28"/>
          <w:szCs w:val="28"/>
          <w:u w:val="single"/>
        </w:rPr>
        <w:t>Ceny stravného pro děti v MŠ</w:t>
      </w:r>
    </w:p>
    <w:p w:rsidR="00633F5B" w:rsidRPr="00633F5B" w:rsidRDefault="00633F5B" w:rsidP="00EB775E">
      <w:pPr>
        <w:rPr>
          <w:rFonts w:ascii="Verdana" w:hAnsi="Verdana" w:cs="Times New Roman"/>
          <w:b/>
          <w:sz w:val="28"/>
          <w:szCs w:val="28"/>
          <w:u w:val="single"/>
        </w:rPr>
      </w:pPr>
      <w:r>
        <w:rPr>
          <w:rFonts w:ascii="Verdana" w:hAnsi="Verdana" w:cs="Times New Roman"/>
          <w:sz w:val="28"/>
          <w:szCs w:val="28"/>
        </w:rPr>
        <w:t>P</w:t>
      </w:r>
      <w:r w:rsidR="00EB775E">
        <w:rPr>
          <w:rFonts w:ascii="Verdana" w:hAnsi="Verdana" w:cs="Times New Roman"/>
          <w:sz w:val="28"/>
          <w:szCs w:val="28"/>
        </w:rPr>
        <w:t>ř</w:t>
      </w:r>
      <w:r>
        <w:rPr>
          <w:rFonts w:ascii="Verdana" w:hAnsi="Verdana" w:cs="Times New Roman"/>
          <w:sz w:val="28"/>
          <w:szCs w:val="28"/>
        </w:rPr>
        <w:t>esnídávka     10,- Kč</w:t>
      </w:r>
    </w:p>
    <w:p w:rsidR="00EB775E" w:rsidRPr="00633F5B" w:rsidRDefault="00633F5B" w:rsidP="00EB775E">
      <w:pPr>
        <w:rPr>
          <w:rFonts w:ascii="Verdana" w:hAnsi="Verdana" w:cs="Times New Roman"/>
          <w:sz w:val="28"/>
          <w:szCs w:val="28"/>
        </w:rPr>
      </w:pPr>
      <w:r>
        <w:rPr>
          <w:rFonts w:ascii="Verdana" w:hAnsi="Verdana" w:cs="Times New Roman"/>
          <w:sz w:val="28"/>
          <w:szCs w:val="28"/>
        </w:rPr>
        <w:t xml:space="preserve">oběd              </w:t>
      </w:r>
      <w:r w:rsidR="00EB775E">
        <w:rPr>
          <w:rFonts w:ascii="Verdana" w:hAnsi="Verdana" w:cs="Times New Roman"/>
          <w:sz w:val="28"/>
          <w:szCs w:val="28"/>
        </w:rPr>
        <w:t xml:space="preserve"> 28,- </w:t>
      </w:r>
      <w:r>
        <w:rPr>
          <w:rFonts w:ascii="Verdana" w:hAnsi="Verdana" w:cs="Times New Roman"/>
          <w:sz w:val="28"/>
          <w:szCs w:val="28"/>
        </w:rPr>
        <w:t>Kč</w:t>
      </w:r>
      <w:r w:rsidR="00EB775E">
        <w:rPr>
          <w:rFonts w:ascii="Verdana" w:hAnsi="Verdana" w:cs="Times New Roman"/>
          <w:sz w:val="28"/>
          <w:szCs w:val="28"/>
        </w:rPr>
        <w:br/>
      </w:r>
      <w:r>
        <w:rPr>
          <w:rFonts w:ascii="Verdana" w:hAnsi="Verdana" w:cs="Times New Roman"/>
          <w:sz w:val="28"/>
          <w:szCs w:val="28"/>
        </w:rPr>
        <w:t xml:space="preserve">svačina             9,- </w:t>
      </w:r>
      <w:r w:rsidR="00EB775E">
        <w:rPr>
          <w:rFonts w:ascii="Verdana" w:hAnsi="Verdana" w:cs="Times New Roman"/>
          <w:sz w:val="28"/>
          <w:szCs w:val="28"/>
        </w:rPr>
        <w:t xml:space="preserve">Kč </w:t>
      </w:r>
    </w:p>
    <w:p w:rsidR="00EB775E" w:rsidRDefault="00EB775E" w:rsidP="00EB775E">
      <w:r>
        <w:rPr>
          <w:rFonts w:ascii="Verdana" w:hAnsi="Verdana" w:cs="Times New Roman"/>
          <w:sz w:val="28"/>
          <w:szCs w:val="28"/>
        </w:rPr>
        <w:t xml:space="preserve">měsíčně tedy          </w:t>
      </w:r>
      <w:r w:rsidR="00586C45">
        <w:rPr>
          <w:rFonts w:ascii="Verdana" w:hAnsi="Verdana" w:cs="Times New Roman"/>
          <w:sz w:val="28"/>
          <w:szCs w:val="28"/>
        </w:rPr>
        <w:t xml:space="preserve">            </w:t>
      </w:r>
      <w:r>
        <w:rPr>
          <w:rFonts w:ascii="Verdana" w:hAnsi="Verdana" w:cs="Times New Roman"/>
          <w:sz w:val="28"/>
          <w:szCs w:val="28"/>
        </w:rPr>
        <w:t xml:space="preserve">    </w:t>
      </w:r>
      <w:r w:rsidRPr="00586C45">
        <w:rPr>
          <w:rFonts w:ascii="Verdana" w:hAnsi="Verdana" w:cs="Times New Roman"/>
          <w:b/>
          <w:bCs/>
          <w:color w:val="CE181E"/>
          <w:sz w:val="28"/>
          <w:szCs w:val="28"/>
        </w:rPr>
        <w:t xml:space="preserve">940,-Kč </w:t>
      </w:r>
      <w:r w:rsidR="00633F5B" w:rsidRPr="00586C45">
        <w:rPr>
          <w:rFonts w:ascii="Verdana" w:hAnsi="Verdana" w:cs="Times New Roman"/>
          <w:b/>
          <w:bCs/>
          <w:color w:val="CE181E"/>
          <w:sz w:val="28"/>
          <w:szCs w:val="28"/>
        </w:rPr>
        <w:t xml:space="preserve"> </w:t>
      </w:r>
      <w:r>
        <w:rPr>
          <w:rFonts w:ascii="Verdana" w:hAnsi="Verdana" w:cs="Times New Roman"/>
          <w:sz w:val="28"/>
          <w:szCs w:val="28"/>
        </w:rPr>
        <w:br/>
      </w:r>
    </w:p>
    <w:p w:rsidR="00EB775E" w:rsidRDefault="00EB775E" w:rsidP="00EB775E">
      <w:r>
        <w:rPr>
          <w:rFonts w:ascii="Verdana" w:hAnsi="Verdana" w:cs="Times New Roman"/>
          <w:sz w:val="28"/>
          <w:szCs w:val="28"/>
          <w:u w:val="single"/>
        </w:rPr>
        <w:t>Ceny stravného pro děti s odloženou docházkou v MŠ:</w:t>
      </w:r>
      <w:r>
        <w:rPr>
          <w:rFonts w:ascii="Verdana" w:hAnsi="Verdana" w:cs="Times New Roman"/>
          <w:sz w:val="28"/>
          <w:szCs w:val="28"/>
        </w:rPr>
        <w:br/>
        <w:t>přesnídávka</w:t>
      </w:r>
      <w:r w:rsidR="00633F5B">
        <w:rPr>
          <w:rFonts w:ascii="Verdana" w:hAnsi="Verdana" w:cs="Times New Roman"/>
          <w:sz w:val="28"/>
          <w:szCs w:val="28"/>
        </w:rPr>
        <w:t xml:space="preserve">     10,- Kč </w:t>
      </w:r>
      <w:r w:rsidR="00633F5B">
        <w:rPr>
          <w:rFonts w:ascii="Verdana" w:hAnsi="Verdana" w:cs="Times New Roman"/>
          <w:sz w:val="28"/>
          <w:szCs w:val="28"/>
        </w:rPr>
        <w:br/>
        <w:t xml:space="preserve">oběd                35,-Kč </w:t>
      </w:r>
      <w:r w:rsidR="00633F5B">
        <w:rPr>
          <w:rFonts w:ascii="Verdana" w:hAnsi="Verdana" w:cs="Times New Roman"/>
          <w:sz w:val="28"/>
          <w:szCs w:val="28"/>
        </w:rPr>
        <w:br/>
        <w:t xml:space="preserve">svačina            10,- </w:t>
      </w:r>
      <w:r>
        <w:rPr>
          <w:rFonts w:ascii="Verdana" w:hAnsi="Verdana" w:cs="Times New Roman"/>
          <w:sz w:val="28"/>
          <w:szCs w:val="28"/>
        </w:rPr>
        <w:t xml:space="preserve">Kč </w:t>
      </w:r>
    </w:p>
    <w:p w:rsidR="00EB775E" w:rsidRPr="00586C45" w:rsidRDefault="00EB775E" w:rsidP="00EB775E">
      <w:r>
        <w:rPr>
          <w:rFonts w:ascii="Verdana" w:hAnsi="Verdana" w:cs="Times New Roman"/>
          <w:sz w:val="28"/>
          <w:szCs w:val="28"/>
        </w:rPr>
        <w:t xml:space="preserve">měsíčně tedy               </w:t>
      </w:r>
      <w:r w:rsidR="00586C45">
        <w:rPr>
          <w:rFonts w:ascii="Verdana" w:hAnsi="Verdana" w:cs="Times New Roman"/>
          <w:sz w:val="28"/>
          <w:szCs w:val="28"/>
        </w:rPr>
        <w:t xml:space="preserve">         </w:t>
      </w:r>
      <w:r>
        <w:rPr>
          <w:rFonts w:ascii="Verdana" w:hAnsi="Verdana" w:cs="Times New Roman"/>
          <w:sz w:val="28"/>
          <w:szCs w:val="28"/>
        </w:rPr>
        <w:t xml:space="preserve"> </w:t>
      </w:r>
      <w:r w:rsidRPr="00586C45">
        <w:rPr>
          <w:rFonts w:ascii="Verdana" w:hAnsi="Verdana" w:cs="Times New Roman"/>
          <w:b/>
          <w:bCs/>
          <w:color w:val="CE181E"/>
          <w:sz w:val="28"/>
          <w:szCs w:val="28"/>
        </w:rPr>
        <w:t>1 100,-Kč</w:t>
      </w:r>
      <w:r w:rsidR="00586C45" w:rsidRPr="00586C45">
        <w:rPr>
          <w:rFonts w:ascii="Verdana" w:eastAsia="Times New Roman" w:hAnsi="Verdana" w:cs="Times New Roman"/>
          <w:sz w:val="28"/>
          <w:szCs w:val="28"/>
          <w:lang w:eastAsia="cs-CZ"/>
        </w:rPr>
        <w:t xml:space="preserve"> </w:t>
      </w:r>
    </w:p>
    <w:p w:rsidR="00EB775E" w:rsidRDefault="00EB775E" w:rsidP="00EB775E">
      <w:pPr>
        <w:spacing w:beforeAutospacing="1" w:afterAutospacing="1" w:line="240" w:lineRule="auto"/>
        <w:outlineLvl w:val="2"/>
        <w:rPr>
          <w:rFonts w:eastAsia="Times New Roman" w:cs="Times New Roman"/>
          <w:sz w:val="28"/>
          <w:szCs w:val="28"/>
          <w:u w:val="single"/>
          <w:lang w:eastAsia="cs-CZ"/>
        </w:rPr>
      </w:pPr>
      <w:r>
        <w:rPr>
          <w:rFonts w:ascii="Verdana" w:eastAsia="Times New Roman" w:hAnsi="Verdana" w:cs="Times New Roman"/>
          <w:b/>
          <w:sz w:val="28"/>
          <w:szCs w:val="28"/>
          <w:u w:val="single"/>
          <w:lang w:eastAsia="cs-CZ"/>
        </w:rPr>
        <w:t>Ceny stravného pro žáky ZŠ:</w:t>
      </w:r>
    </w:p>
    <w:p w:rsidR="00EB775E" w:rsidRDefault="00EB775E" w:rsidP="00EB775E">
      <w:pPr>
        <w:spacing w:beforeAutospacing="1" w:afterAutospacing="1" w:line="240" w:lineRule="auto"/>
        <w:outlineLvl w:val="2"/>
        <w:rPr>
          <w:rFonts w:eastAsia="Times New Roman" w:cs="Times New Roman"/>
          <w:sz w:val="28"/>
          <w:szCs w:val="28"/>
          <w:lang w:eastAsia="cs-CZ"/>
        </w:rPr>
      </w:pPr>
      <w:r>
        <w:rPr>
          <w:rFonts w:ascii="Verdana" w:eastAsia="Times New Roman" w:hAnsi="Verdana" w:cs="Times New Roman"/>
          <w:sz w:val="28"/>
          <w:szCs w:val="28"/>
          <w:lang w:eastAsia="cs-CZ"/>
        </w:rPr>
        <w:t xml:space="preserve">7-10   let </w:t>
      </w:r>
      <w:r w:rsidR="00586C45">
        <w:rPr>
          <w:rFonts w:ascii="Verdana" w:eastAsia="Times New Roman" w:hAnsi="Verdana" w:cs="Times New Roman"/>
          <w:sz w:val="28"/>
          <w:szCs w:val="28"/>
          <w:lang w:eastAsia="cs-CZ"/>
        </w:rPr>
        <w:t xml:space="preserve">       </w:t>
      </w:r>
      <w:r>
        <w:rPr>
          <w:rFonts w:ascii="Verdana" w:eastAsia="Times New Roman" w:hAnsi="Verdana" w:cs="Times New Roman"/>
          <w:sz w:val="28"/>
          <w:szCs w:val="28"/>
          <w:lang w:eastAsia="cs-CZ"/>
        </w:rPr>
        <w:t xml:space="preserve"> 35,- Kč   tedy  </w:t>
      </w:r>
      <w:r w:rsidR="00586C45">
        <w:rPr>
          <w:rFonts w:ascii="Verdana" w:eastAsia="Times New Roman" w:hAnsi="Verdana" w:cs="Times New Roman"/>
          <w:sz w:val="28"/>
          <w:szCs w:val="28"/>
          <w:lang w:eastAsia="cs-CZ"/>
        </w:rPr>
        <w:t xml:space="preserve">  </w:t>
      </w:r>
      <w:r>
        <w:rPr>
          <w:rFonts w:ascii="Verdana" w:eastAsia="Times New Roman" w:hAnsi="Verdana" w:cs="Times New Roman"/>
          <w:color w:val="CE181E"/>
          <w:sz w:val="28"/>
          <w:szCs w:val="28"/>
          <w:lang w:eastAsia="cs-CZ"/>
        </w:rPr>
        <w:t xml:space="preserve"> </w:t>
      </w:r>
      <w:r>
        <w:rPr>
          <w:rFonts w:ascii="Verdana" w:eastAsia="Times New Roman" w:hAnsi="Verdana" w:cs="Times New Roman"/>
          <w:b/>
          <w:bCs/>
          <w:color w:val="CE181E"/>
          <w:sz w:val="28"/>
          <w:szCs w:val="28"/>
          <w:lang w:eastAsia="cs-CZ"/>
        </w:rPr>
        <w:t>700,- Kč</w:t>
      </w:r>
      <w:r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Verdana" w:eastAsia="Times New Roman" w:hAnsi="Verdana" w:cs="Times New Roman"/>
          <w:sz w:val="28"/>
          <w:szCs w:val="28"/>
          <w:lang w:eastAsia="cs-CZ"/>
        </w:rPr>
        <w:t>měsíčně</w:t>
      </w:r>
    </w:p>
    <w:p w:rsidR="00EB775E" w:rsidRDefault="00EB775E" w:rsidP="00EB775E">
      <w:pPr>
        <w:spacing w:beforeAutospacing="1" w:afterAutospacing="1" w:line="240" w:lineRule="auto"/>
        <w:outlineLvl w:val="2"/>
        <w:rPr>
          <w:rFonts w:eastAsia="Times New Roman" w:cs="Times New Roman"/>
          <w:sz w:val="28"/>
          <w:szCs w:val="28"/>
          <w:lang w:eastAsia="cs-CZ"/>
        </w:rPr>
      </w:pPr>
      <w:r>
        <w:rPr>
          <w:rFonts w:ascii="Verdana" w:eastAsia="Times New Roman" w:hAnsi="Verdana" w:cs="Times New Roman"/>
          <w:sz w:val="28"/>
          <w:szCs w:val="28"/>
          <w:lang w:eastAsia="cs-CZ"/>
        </w:rPr>
        <w:t xml:space="preserve">11-14 let  </w:t>
      </w:r>
      <w:r w:rsidR="00586C45">
        <w:rPr>
          <w:rFonts w:ascii="Verdana" w:eastAsia="Times New Roman" w:hAnsi="Verdana" w:cs="Times New Roman"/>
          <w:sz w:val="28"/>
          <w:szCs w:val="28"/>
          <w:lang w:eastAsia="cs-CZ"/>
        </w:rPr>
        <w:t xml:space="preserve">       </w:t>
      </w:r>
      <w:r>
        <w:rPr>
          <w:rFonts w:ascii="Verdana" w:eastAsia="Times New Roman" w:hAnsi="Verdana" w:cs="Times New Roman"/>
          <w:sz w:val="28"/>
          <w:szCs w:val="28"/>
          <w:lang w:eastAsia="cs-CZ"/>
        </w:rPr>
        <w:t xml:space="preserve">41,- Kč   tedy  </w:t>
      </w:r>
      <w:r w:rsidR="00586C45">
        <w:rPr>
          <w:rFonts w:ascii="Verdana" w:eastAsia="Times New Roman" w:hAnsi="Verdana" w:cs="Times New Roman"/>
          <w:sz w:val="28"/>
          <w:szCs w:val="28"/>
          <w:lang w:eastAsia="cs-CZ"/>
        </w:rPr>
        <w:t xml:space="preserve">  </w:t>
      </w:r>
      <w:r>
        <w:rPr>
          <w:rFonts w:ascii="Verdana" w:eastAsia="Times New Roman" w:hAnsi="Verdana" w:cs="Times New Roman"/>
          <w:b/>
          <w:bCs/>
          <w:sz w:val="28"/>
          <w:szCs w:val="28"/>
          <w:lang w:eastAsia="cs-CZ"/>
        </w:rPr>
        <w:t xml:space="preserve"> </w:t>
      </w:r>
      <w:r w:rsidR="00BA71EE">
        <w:rPr>
          <w:rFonts w:ascii="Verdana" w:eastAsia="Times New Roman" w:hAnsi="Verdana" w:cs="Times New Roman"/>
          <w:b/>
          <w:bCs/>
          <w:color w:val="CE181E"/>
          <w:sz w:val="28"/>
          <w:szCs w:val="28"/>
          <w:lang w:eastAsia="cs-CZ"/>
        </w:rPr>
        <w:t>82</w:t>
      </w:r>
      <w:r>
        <w:rPr>
          <w:rFonts w:ascii="Verdana" w:eastAsia="Times New Roman" w:hAnsi="Verdana" w:cs="Times New Roman"/>
          <w:b/>
          <w:bCs/>
          <w:color w:val="CE181E"/>
          <w:sz w:val="28"/>
          <w:szCs w:val="28"/>
          <w:lang w:eastAsia="cs-CZ"/>
        </w:rPr>
        <w:t>0,- Kč</w:t>
      </w:r>
      <w:r>
        <w:rPr>
          <w:rFonts w:ascii="Verdana" w:eastAsia="Times New Roman" w:hAnsi="Verdana" w:cs="Times New Roman"/>
          <w:sz w:val="28"/>
          <w:szCs w:val="28"/>
          <w:lang w:eastAsia="cs-CZ"/>
        </w:rPr>
        <w:t xml:space="preserve"> měsíčně</w:t>
      </w:r>
    </w:p>
    <w:p w:rsidR="00EB775E" w:rsidRDefault="00EB775E" w:rsidP="00EB775E">
      <w:pPr>
        <w:spacing w:beforeAutospacing="1" w:afterAutospacing="1" w:line="240" w:lineRule="auto"/>
        <w:outlineLvl w:val="2"/>
        <w:rPr>
          <w:rFonts w:ascii="Verdana" w:hAnsi="Verdana"/>
        </w:rPr>
      </w:pPr>
    </w:p>
    <w:p w:rsidR="00EB775E" w:rsidRDefault="00C4756B" w:rsidP="00EB775E">
      <w:pPr>
        <w:spacing w:beforeAutospacing="1" w:afterAutospacing="1" w:line="240" w:lineRule="auto"/>
        <w:outlineLvl w:val="2"/>
        <w:rPr>
          <w:rFonts w:ascii="Verdana" w:eastAsia="Times New Roman" w:hAnsi="Verdana" w:cs="Times New Roman"/>
          <w:bCs/>
          <w:sz w:val="28"/>
          <w:szCs w:val="28"/>
          <w:lang w:eastAsia="cs-CZ"/>
        </w:rPr>
      </w:pPr>
      <w:r>
        <w:rPr>
          <w:rFonts w:ascii="Verdana" w:eastAsia="Times New Roman" w:hAnsi="Verdana" w:cs="Times New Roman"/>
          <w:bCs/>
          <w:sz w:val="28"/>
          <w:szCs w:val="28"/>
          <w:lang w:eastAsia="cs-CZ"/>
        </w:rPr>
        <w:t xml:space="preserve">Platba do </w:t>
      </w:r>
      <w:proofErr w:type="gramStart"/>
      <w:r>
        <w:rPr>
          <w:rFonts w:ascii="Verdana" w:eastAsia="Times New Roman" w:hAnsi="Verdana" w:cs="Times New Roman"/>
          <w:bCs/>
          <w:sz w:val="28"/>
          <w:szCs w:val="28"/>
          <w:lang w:eastAsia="cs-CZ"/>
        </w:rPr>
        <w:t>15.dne</w:t>
      </w:r>
      <w:proofErr w:type="gramEnd"/>
      <w:r>
        <w:rPr>
          <w:rFonts w:ascii="Verdana" w:eastAsia="Times New Roman" w:hAnsi="Verdana" w:cs="Times New Roman"/>
          <w:bCs/>
          <w:sz w:val="28"/>
          <w:szCs w:val="28"/>
          <w:lang w:eastAsia="cs-CZ"/>
        </w:rPr>
        <w:t xml:space="preserve"> v měsíci na účet č. 181 766 039/0300</w:t>
      </w:r>
      <w:bookmarkStart w:id="1" w:name="_GoBack"/>
      <w:bookmarkEnd w:id="1"/>
    </w:p>
    <w:p w:rsidR="00EB775E" w:rsidRPr="00EB775E" w:rsidRDefault="00EB775E" w:rsidP="00EB775E">
      <w:pPr>
        <w:spacing w:beforeAutospacing="1" w:afterAutospacing="1" w:line="240" w:lineRule="auto"/>
        <w:outlineLvl w:val="2"/>
        <w:rPr>
          <w:rFonts w:eastAsia="Times New Roman" w:cs="Times New Roman"/>
          <w:bCs/>
          <w:sz w:val="28"/>
          <w:szCs w:val="28"/>
          <w:lang w:eastAsia="cs-CZ"/>
        </w:rPr>
      </w:pPr>
    </w:p>
    <w:p w:rsidR="00CA3031" w:rsidRDefault="00CA3031"/>
    <w:sectPr w:rsidR="00CA3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D7"/>
    <w:rsid w:val="000F2A59"/>
    <w:rsid w:val="002349D7"/>
    <w:rsid w:val="00586C45"/>
    <w:rsid w:val="00633F5B"/>
    <w:rsid w:val="00BA71EE"/>
    <w:rsid w:val="00C4756B"/>
    <w:rsid w:val="00CA3031"/>
    <w:rsid w:val="00EB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32F9"/>
  <w15:chartTrackingRefBased/>
  <w15:docId w15:val="{75712798-2639-4626-A06A-932EC02E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77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6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2025-08-27T08:47:00Z</cp:lastPrinted>
  <dcterms:created xsi:type="dcterms:W3CDTF">2025-08-27T08:48:00Z</dcterms:created>
  <dcterms:modified xsi:type="dcterms:W3CDTF">2025-08-27T08:48:00Z</dcterms:modified>
</cp:coreProperties>
</file>